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0C3" w:rsidRPr="009520C3" w:rsidRDefault="009520C3" w:rsidP="009520C3">
      <w:pPr>
        <w:spacing w:after="0"/>
        <w:ind w:firstLine="709"/>
        <w:jc w:val="center"/>
        <w:rPr>
          <w:b/>
        </w:rPr>
      </w:pPr>
      <w:r w:rsidRPr="009520C3">
        <w:rPr>
          <w:b/>
        </w:rPr>
        <w:t>Программа проведения семинара</w:t>
      </w:r>
    </w:p>
    <w:p w:rsidR="009520C3" w:rsidRDefault="009520C3" w:rsidP="009520C3">
      <w:pPr>
        <w:spacing w:after="0"/>
        <w:ind w:firstLine="709"/>
        <w:jc w:val="center"/>
        <w:rPr>
          <w:b/>
        </w:rPr>
      </w:pPr>
      <w:r w:rsidRPr="009520C3">
        <w:rPr>
          <w:b/>
        </w:rPr>
        <w:t>«Эффективное управление современной образовательной организацией»</w:t>
      </w:r>
    </w:p>
    <w:p w:rsidR="009520C3" w:rsidRPr="009520C3" w:rsidRDefault="009520C3" w:rsidP="009520C3">
      <w:pPr>
        <w:spacing w:after="0"/>
        <w:ind w:firstLine="709"/>
        <w:jc w:val="center"/>
        <w:rPr>
          <w:b/>
        </w:rPr>
      </w:pPr>
    </w:p>
    <w:p w:rsidR="009520C3" w:rsidRDefault="009520C3" w:rsidP="009520C3">
      <w:pPr>
        <w:spacing w:after="0"/>
        <w:ind w:firstLine="709"/>
        <w:jc w:val="both"/>
      </w:pPr>
      <w:r w:rsidRPr="009520C3">
        <w:rPr>
          <w:b/>
        </w:rPr>
        <w:t>Дата проведения:</w:t>
      </w:r>
      <w:r>
        <w:t xml:space="preserve"> 30 августа 2024 года.</w:t>
      </w:r>
    </w:p>
    <w:p w:rsidR="009520C3" w:rsidRDefault="009520C3" w:rsidP="009520C3">
      <w:pPr>
        <w:spacing w:after="0"/>
        <w:ind w:firstLine="709"/>
        <w:jc w:val="both"/>
      </w:pPr>
      <w:r w:rsidRPr="009520C3">
        <w:rPr>
          <w:b/>
        </w:rPr>
        <w:t>Время проведения:</w:t>
      </w:r>
      <w:r>
        <w:t xml:space="preserve"> 11:00–13:00.</w:t>
      </w:r>
    </w:p>
    <w:p w:rsidR="009520C3" w:rsidRDefault="009520C3" w:rsidP="009520C3">
      <w:pPr>
        <w:spacing w:after="0"/>
        <w:ind w:firstLine="709"/>
        <w:jc w:val="both"/>
      </w:pPr>
      <w:r w:rsidRPr="009520C3">
        <w:rPr>
          <w:b/>
        </w:rPr>
        <w:t>Цель:</w:t>
      </w:r>
      <w:r>
        <w:t xml:space="preserve"> совершенствование управленческих компетенций, способствующих эффективной профессиональной деятельности в </w:t>
      </w:r>
      <w:proofErr w:type="gramStart"/>
      <w:r>
        <w:t>условиях  развития</w:t>
      </w:r>
      <w:proofErr w:type="gramEnd"/>
      <w:r>
        <w:t xml:space="preserve"> современного образования. </w:t>
      </w:r>
    </w:p>
    <w:p w:rsidR="009520C3" w:rsidRDefault="009520C3" w:rsidP="009520C3">
      <w:pPr>
        <w:spacing w:after="0"/>
        <w:ind w:firstLine="709"/>
        <w:jc w:val="both"/>
      </w:pPr>
      <w:r w:rsidRPr="009520C3">
        <w:rPr>
          <w:b/>
        </w:rPr>
        <w:t>Участники</w:t>
      </w:r>
      <w:r>
        <w:t>: специалисты муниципальных органов, осуществляющих управление в сфере образования, ответственные за реализацию проекта «Флагманы образования», участники проекта «Флагманы образования</w:t>
      </w:r>
      <w:proofErr w:type="gramStart"/>
      <w:r>
        <w:t>»,  руководители</w:t>
      </w:r>
      <w:proofErr w:type="gramEnd"/>
      <w:r>
        <w:t xml:space="preserve"> и педагогические работники общеобразовательных организаций  Белгородской области.</w:t>
      </w:r>
    </w:p>
    <w:p w:rsidR="009520C3" w:rsidRDefault="009520C3" w:rsidP="009520C3">
      <w:pPr>
        <w:spacing w:after="0"/>
        <w:ind w:firstLine="709"/>
        <w:jc w:val="both"/>
      </w:pPr>
      <w:r w:rsidRPr="009520C3">
        <w:rPr>
          <w:b/>
        </w:rPr>
        <w:t>Место проведения</w:t>
      </w:r>
      <w:r>
        <w:t>: г. Белгород, ул. Студенческая, дом 14, ОГАОУ ДПО «</w:t>
      </w:r>
      <w:proofErr w:type="spellStart"/>
      <w:r>
        <w:t>БелИРО</w:t>
      </w:r>
      <w:proofErr w:type="spellEnd"/>
      <w:r>
        <w:t>», аудитория 806.</w:t>
      </w:r>
    </w:p>
    <w:p w:rsidR="009520C3" w:rsidRDefault="009520C3" w:rsidP="009520C3">
      <w:pPr>
        <w:spacing w:after="0"/>
        <w:ind w:firstLine="709"/>
        <w:jc w:val="both"/>
      </w:pPr>
      <w:r w:rsidRPr="009520C3">
        <w:rPr>
          <w:b/>
        </w:rPr>
        <w:t>Ответственные за проведение</w:t>
      </w:r>
      <w:r>
        <w:t xml:space="preserve">: центр мониторинга и оценки качества </w:t>
      </w:r>
    </w:p>
    <w:p w:rsidR="00F12C76" w:rsidRDefault="009520C3" w:rsidP="009520C3">
      <w:pPr>
        <w:spacing w:after="0"/>
        <w:jc w:val="both"/>
      </w:pPr>
      <w:r>
        <w:t>образования ОГАОУ ДПО «</w:t>
      </w:r>
      <w:proofErr w:type="spellStart"/>
      <w:r>
        <w:t>БелИРО</w:t>
      </w:r>
      <w:proofErr w:type="spellEnd"/>
      <w:r>
        <w:t>».</w:t>
      </w:r>
    </w:p>
    <w:p w:rsidR="006A44FF" w:rsidRDefault="006A44FF" w:rsidP="009520C3">
      <w:pPr>
        <w:spacing w:after="0"/>
        <w:jc w:val="both"/>
      </w:pPr>
    </w:p>
    <w:p w:rsidR="006A44FF" w:rsidRDefault="006A44FF" w:rsidP="009520C3">
      <w:pPr>
        <w:spacing w:after="0"/>
        <w:jc w:val="both"/>
      </w:pPr>
      <w:r>
        <w:rPr>
          <w:noProof/>
          <w:lang w:eastAsia="ru-RU"/>
        </w:rPr>
        <w:drawing>
          <wp:inline distT="0" distB="0" distL="0" distR="0" wp14:anchorId="103480D5" wp14:editId="17E6C73F">
            <wp:extent cx="5410200" cy="2971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5256" t="19383" r="20783" b="34907"/>
                    <a:stretch/>
                  </pic:blipFill>
                  <pic:spPr bwMode="auto">
                    <a:xfrm>
                      <a:off x="0" y="0"/>
                      <a:ext cx="5410200" cy="2971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44FF" w:rsidRDefault="006A44FF" w:rsidP="009520C3">
      <w:pPr>
        <w:spacing w:after="0"/>
        <w:jc w:val="both"/>
      </w:pPr>
      <w:r>
        <w:rPr>
          <w:noProof/>
          <w:lang w:eastAsia="ru-RU"/>
        </w:rPr>
        <w:drawing>
          <wp:inline distT="0" distB="0" distL="0" distR="0" wp14:anchorId="28A7CD68" wp14:editId="487FD776">
            <wp:extent cx="5372100" cy="514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5066" t="76158" r="20974" b="17179"/>
                    <a:stretch/>
                  </pic:blipFill>
                  <pic:spPr bwMode="auto">
                    <a:xfrm>
                      <a:off x="0" y="0"/>
                      <a:ext cx="5372100" cy="514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44FF" w:rsidRDefault="006A44FF" w:rsidP="009520C3">
      <w:pPr>
        <w:spacing w:after="0"/>
        <w:jc w:val="both"/>
      </w:pPr>
      <w:bookmarkStart w:id="0" w:name="_GoBack"/>
      <w:bookmarkEnd w:id="0"/>
    </w:p>
    <w:p w:rsidR="006A44FF" w:rsidRDefault="006A44FF" w:rsidP="009520C3">
      <w:pPr>
        <w:spacing w:after="0"/>
        <w:jc w:val="both"/>
      </w:pPr>
    </w:p>
    <w:p w:rsidR="006A44FF" w:rsidRDefault="006A44FF" w:rsidP="009520C3">
      <w:pPr>
        <w:spacing w:after="0"/>
        <w:jc w:val="both"/>
      </w:pPr>
    </w:p>
    <w:sectPr w:rsidR="006A44F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44"/>
    <w:rsid w:val="00475944"/>
    <w:rsid w:val="006A44FF"/>
    <w:rsid w:val="006C0B77"/>
    <w:rsid w:val="008242FF"/>
    <w:rsid w:val="00870751"/>
    <w:rsid w:val="00922C48"/>
    <w:rsid w:val="009520C3"/>
    <w:rsid w:val="00B915B7"/>
    <w:rsid w:val="00D6359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F9628-308D-4E0D-8411-C0370A2F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Васильевна Ивлиева</dc:creator>
  <cp:keywords/>
  <dc:description/>
  <cp:lastModifiedBy>Елена Васильевна Ивлиева</cp:lastModifiedBy>
  <cp:revision>4</cp:revision>
  <dcterms:created xsi:type="dcterms:W3CDTF">2024-08-01T14:12:00Z</dcterms:created>
  <dcterms:modified xsi:type="dcterms:W3CDTF">2024-08-02T06:12:00Z</dcterms:modified>
</cp:coreProperties>
</file>